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A6EFA" w:rsidR="00574FE0" w:rsidP="00574FE0" w:rsidRDefault="00574FE0" w14:paraId="6B4ABDD8" w14:textId="0E529EB8">
      <w:pP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</w:pPr>
      <w:proofErr w:type="spellStart"/>
      <w:r w:rsidRPr="00FA6EFA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SoMe</w:t>
      </w:r>
      <w:proofErr w:type="spellEnd"/>
      <w:r w:rsidRPr="00FA6EFA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Post 1</w:t>
      </w:r>
      <w:r w:rsidRPr="00FA6EFA" w:rsidR="00940163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</w:t>
      </w:r>
      <w:r w:rsidR="009C7F1F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POLISH</w:t>
      </w:r>
      <w:r w:rsidRPr="00FA6EFA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 xml:space="preserve"> (Applications are open)</w:t>
      </w:r>
    </w:p>
    <w:p w:rsidRPr="00FA6EFA" w:rsidR="00574FE0" w:rsidP="001A5096" w:rsidRDefault="00574FE0" w14:paraId="2D61EAAD" w14:textId="1DD3E463">
      <w:pPr>
        <w:pStyle w:val="Paragraphedeliste"/>
        <w:numPr>
          <w:ilvl w:val="0"/>
          <w:numId w:val="1"/>
        </w:numPr>
        <w:rPr>
          <w:rFonts w:ascii="Calibri" w:hAnsi="Calibri" w:cs="Calibri"/>
          <w:sz w:val="32"/>
          <w:szCs w:val="32"/>
          <w:lang w:val="en-GB"/>
        </w:rPr>
      </w:pPr>
      <w:r w:rsidRPr="00FA6EFA">
        <w:rPr>
          <w:rFonts w:ascii="Calibri" w:hAnsi="Calibri" w:cs="Calibri"/>
          <w:sz w:val="32"/>
          <w:szCs w:val="32"/>
          <w:lang w:val="en-GB"/>
        </w:rPr>
        <w:t>Visual: Please use the Carousel JPGs files for POST 1 to illustrate this caption.</w:t>
      </w:r>
    </w:p>
    <w:p w:rsidRPr="00FA6EFA" w:rsidR="00574FE0" w:rsidP="00574FE0" w:rsidRDefault="00574FE0" w14:paraId="2074B535" w14:textId="77777777">
      <w:pPr>
        <w:rPr>
          <w:rFonts w:ascii="Calibri" w:hAnsi="Calibri" w:cs="Calibri"/>
          <w:b/>
          <w:bCs/>
          <w:sz w:val="32"/>
          <w:szCs w:val="32"/>
          <w:u w:val="single"/>
          <w:lang w:val="en-GB"/>
        </w:rPr>
      </w:pPr>
      <w:r w:rsidRPr="5D97006B" w:rsidR="00574FE0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>Post 1 CAPTION (14 January) / Instagram &amp; Facebook</w:t>
      </w:r>
    </w:p>
    <w:p w:rsidRPr="00FA6EFA" w:rsidR="00AE3F26" w:rsidP="5D97006B" w:rsidRDefault="009C7F1F" w14:paraId="5A961933" w14:textId="0061BD95">
      <w:pPr>
        <w:widowControl w:val="0"/>
        <w:spacing w:before="0" w:beforeAutospacing="off" w:after="0" w:afterAutospacing="off" w:line="240" w:lineRule="auto"/>
        <w:ind w:left="0" w:right="0"/>
        <w:jc w:val="left"/>
        <w:textAlignment w:val="baseline"/>
      </w:pP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Zgadza się, nagrody </w:t>
      </w:r>
      <w:hyperlink r:id="Rd72148f93b2f4812">
        <w:r w:rsidRPr="5D97006B" w:rsidR="24E8393C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pl-PL"/>
          </w:rPr>
          <w:t>#NewEuropeanBauhaus</w:t>
        </w:r>
      </w:hyperlink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powracają! </w:t>
      </w:r>
      <w:r w:rsidRPr="5D97006B" w:rsidR="24E8393C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fr-FR"/>
        </w:rPr>
        <w:t>🌟</w:t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Termin wysyłania zgłoszeń rozpoczyna się juz teraz i trwa do 14 lutego 2025 r.! </w:t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️</w:t>
      </w:r>
      <w:r w:rsidRPr="5D97006B" w:rsidR="24E8393C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</w:t>
      </w:r>
      <w:r w:rsidRPr="5D97006B" w:rsidR="24E8393C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fr"/>
        </w:rPr>
        <w:t>🗓</w:t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️</w:t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 </w:t>
      </w:r>
      <w:r>
        <w:br/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 </w:t>
      </w:r>
      <w:r>
        <w:br/>
      </w:r>
      <w:r w:rsidRPr="5D97006B" w:rsidR="24E8393C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en-GB"/>
        </w:rPr>
        <w:t>📣</w:t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Masz innowacyjny projekt lub przełomową koncepcję, które mogą zmienić nasze codzienne życie na lepsze? Jesteś we właściwym miejscu! </w:t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8"/>
          <w:szCs w:val="28"/>
          <w:lang w:val="fr-FR"/>
        </w:rPr>
        <w:t>🥇</w:t>
      </w:r>
      <w:r>
        <w:br/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 </w:t>
      </w:r>
      <w:r>
        <w:br/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Niezależnie od tego, czy jest to innowacyjny projekt, inicjatywa skoncentrowana na społeczności, czy kreatywne rozwiązanie, Twój pomysł może pomóc ukształtować bardziej zrównoważoną</w:t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🌱</w:t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, piękną </w:t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🌈</w:t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, inkluzywną  przyszłość. </w:t>
      </w:r>
      <w:r>
        <w:br/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</w:t>
      </w:r>
      <w:r>
        <w:br/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🤩</w:t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NOWOŚĆ W TYM ROKU </w:t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🤩</w:t>
      </w:r>
      <w:r>
        <w:br/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Nagrody NEB Przystępne Cenowo Mieszkalnictwo </w:t>
      </w:r>
      <w:r w:rsidRPr="5D97006B" w:rsidR="24E8393C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fr-FR"/>
        </w:rPr>
        <w:t>🏡</w:t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przyznawane są zakończonym projektom na terenie Unii Europejskiej</w:t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, </w:t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które wdrażają piękne</w:t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🌈, zrównoważone 🌿 i inkluzywne rozwiązania 👥 mieszkaniowe, </w:t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jak również są przystępne cenowo i zgodne z wartościami</w:t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i zasadami nowego europejskiego Bauhausu.</w:t>
      </w:r>
      <w:r>
        <w:br/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</w:t>
      </w:r>
      <w:r>
        <w:br/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Zabłyśnij kreatywnością ✨ i wygraj nawet 30 000 € oraz pakiet promocyjny, który wyniesie Twój projekt lub pomysł na wyższy poziom </w:t>
      </w:r>
      <w:r w:rsidRPr="5D97006B" w:rsidR="24E8393C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fr-FR"/>
        </w:rPr>
        <w:t>🏆</w:t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</w:t>
      </w:r>
      <w:r>
        <w:br/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 </w:t>
      </w:r>
      <w:r>
        <w:br/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Zyskaj uznanie, na które zasługujesz</w:t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</w:t>
      </w:r>
      <w:r w:rsidRPr="5D97006B" w:rsidR="24E8393C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fr-FR"/>
        </w:rPr>
        <w:t>👉</w:t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</w:t>
      </w:r>
      <w:hyperlink r:id="R2c87f5cfb5e84489">
        <w:r w:rsidRPr="5D97006B" w:rsidR="24E8393C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pl-PL"/>
          </w:rPr>
          <w:t>ZGŁOŚ SIĘ JUŻ TERAZ!</w:t>
        </w:r>
      </w:hyperlink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</w:t>
      </w:r>
      <w:r>
        <w:br/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 </w:t>
      </w:r>
      <w:r>
        <w:br/>
      </w:r>
      <w:hyperlink r:id="Raa3d41289f4e4adf">
        <w:r w:rsidRPr="5D97006B" w:rsidR="24E8393C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pl-PL"/>
          </w:rPr>
          <w:t>Dowiedz się więcej o kryteriach kwalifikacji</w:t>
        </w:r>
      </w:hyperlink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(link w bio </w:t>
      </w:r>
      <w:r w:rsidRPr="5D97006B" w:rsidR="24E8393C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fr-FR"/>
        </w:rPr>
        <w:t>🔗</w:t>
      </w:r>
      <w:r w:rsidRPr="5D97006B" w:rsidR="24E8393C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)</w:t>
      </w:r>
      <w:r w:rsidRPr="5D97006B" w:rsidR="24E8393C">
        <w:rPr>
          <w:rStyle w:val="eop"/>
          <w:rFonts w:ascii="Calibri" w:hAnsi="Calibri" w:cs="Calibri"/>
          <w:sz w:val="22"/>
          <w:szCs w:val="22"/>
        </w:rPr>
        <w:t xml:space="preserve"> </w:t>
      </w:r>
    </w:p>
    <w:p w:rsidRPr="00FA6EFA" w:rsidR="00AE3F26" w:rsidP="5D97006B" w:rsidRDefault="009C7F1F" w14:paraId="7950D99C" w14:textId="5341C759">
      <w:pPr>
        <w:pStyle w:val="paragraph"/>
        <w:spacing w:before="0" w:beforeAutospacing="off" w:after="0" w:afterAutospacing="off"/>
        <w:textAlignment w:val="baseline"/>
      </w:pPr>
      <w:r w:rsidRPr="5D97006B" w:rsidR="00A61A05">
        <w:rPr>
          <w:rStyle w:val="eop"/>
          <w:rFonts w:ascii="Calibri" w:hAnsi="Calibri" w:cs="Calibri"/>
          <w:sz w:val="22"/>
          <w:szCs w:val="22"/>
        </w:rPr>
        <w:t> </w:t>
      </w:r>
      <w:r w:rsidRPr="5D97006B" w:rsidR="00983F08">
        <w:rPr>
          <w:rStyle w:val="eop"/>
          <w:rFonts w:ascii="Calibri" w:hAnsi="Calibri" w:cs="Calibri"/>
          <w:sz w:val="22"/>
          <w:szCs w:val="22"/>
        </w:rPr>
        <w:t> </w:t>
      </w:r>
      <w:r w:rsidRPr="5D97006B" w:rsidR="00FA6EFA">
        <w:rPr>
          <w:rStyle w:val="eop"/>
          <w:rFonts w:ascii="Calibri" w:hAnsi="Calibri" w:cs="Calibri"/>
          <w:sz w:val="22"/>
          <w:szCs w:val="22"/>
        </w:rPr>
        <w:t> </w:t>
      </w:r>
      <w:r w:rsidRPr="5D97006B" w:rsidR="00106BBA">
        <w:rPr>
          <w:rStyle w:val="eop"/>
          <w:rFonts w:ascii="Calibri" w:hAnsi="Calibri" w:cs="Calibri"/>
          <w:sz w:val="22"/>
          <w:szCs w:val="22"/>
        </w:rPr>
        <w:t> </w:t>
      </w:r>
    </w:p>
    <w:p w:rsidRPr="00BF3DDB" w:rsidR="00574FE0" w:rsidP="00BF3DDB" w:rsidRDefault="00574FE0" w14:paraId="357C837D" w14:textId="67E0DF24">
      <w:pPr>
        <w:pStyle w:val="paragraph"/>
        <w:spacing w:before="0" w:beforeAutospacing="0" w:after="0" w:afterAutospacing="0"/>
        <w:textAlignment w:val="baseline"/>
      </w:pPr>
    </w:p>
    <w:p w:rsidRPr="00A61A05" w:rsidR="00BE671F" w:rsidP="7E39C9E1" w:rsidRDefault="00A61A05" w14:paraId="6811A540" w14:textId="55762859">
      <w:pPr>
        <w:pStyle w:val="Normal"/>
        <w:spacing w:before="0" w:beforeAutospacing="0" w:after="0" w:afterAutospacing="0"/>
        <w:textAlignment w:val="baseline"/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7E39C9E1" w:rsidR="00574FE0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>Post 1 CAPTION (14 January) / LinkedIn</w:t>
      </w:r>
      <w:r w:rsidRPr="7E39C9E1" w:rsidR="08E00472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</w:p>
    <w:p w:rsidRPr="00A61A05" w:rsidR="00BE671F" w:rsidP="7E39C9E1" w:rsidRDefault="00A61A05" w14:paraId="6B381BC3" w14:textId="6C6BE57D">
      <w:pPr>
        <w:pStyle w:val="Normal"/>
        <w:spacing w:before="0" w:beforeAutospacing="0" w:after="0" w:afterAutospacing="0"/>
        <w:textAlignment w:val="baseline"/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7E39C9E1" w:rsidR="08E00472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fr"/>
        </w:rPr>
        <w:t>🆕</w:t>
      </w:r>
      <w:r w:rsidRPr="7E39C9E1" w:rsidR="08E0047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 </w:t>
      </w:r>
      <w:r w:rsidRPr="7E39C9E1" w:rsidR="08E0047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  <w:t>Nagrody</w:t>
      </w:r>
      <w:r w:rsidRPr="7E39C9E1" w:rsidR="08E0047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  <w:t> </w:t>
      </w:r>
      <w:hyperlink r:id="R7dda7f846052489e">
        <w:r w:rsidRPr="7E39C9E1" w:rsidR="08E00472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en-US"/>
          </w:rPr>
          <w:t>#NewEuropeanBauhaus</w:t>
        </w:r>
      </w:hyperlink>
      <w:r w:rsidRPr="7E39C9E1" w:rsidR="08E0047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 </w:t>
      </w:r>
      <w:r w:rsidRPr="7E39C9E1" w:rsidR="08E0047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  <w:t>powracają</w:t>
      </w:r>
      <w:r w:rsidRPr="7E39C9E1" w:rsidR="08E0047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  <w:t xml:space="preserve">! </w:t>
      </w:r>
      <w:r w:rsidRPr="7E39C9E1" w:rsidR="08E00472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fr"/>
        </w:rPr>
        <w:t>🏆</w:t>
      </w:r>
    </w:p>
    <w:p w:rsidRPr="00A61A05" w:rsidR="00BE671F" w:rsidP="5D97006B" w:rsidRDefault="00A61A05" w14:paraId="673B1261" w14:textId="73DC1EE5">
      <w:pPr>
        <w:pStyle w:val="P68B1DB1-Normal5"/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5D97006B" w:rsidR="08E0047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Masz innowacyjny projekt lub przełomową koncepcję, która może zmienić nasze codzienne życie na lepsze? Uważasz, że Twój pomysł może ukształtować bardziej zrównoważoną </w:t>
      </w:r>
      <w:r w:rsidRPr="5D97006B" w:rsidR="08E00472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pl-PL"/>
        </w:rPr>
        <w:t>🌱</w:t>
      </w:r>
      <w:r w:rsidRPr="5D97006B" w:rsidR="08E0047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, piękną </w:t>
      </w:r>
      <w:r w:rsidRPr="5D97006B" w:rsidR="08E00472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pl-PL"/>
        </w:rPr>
        <w:t>🌈</w:t>
      </w:r>
      <w:r w:rsidRPr="5D97006B" w:rsidR="08E0047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, inkluzywną 🫂 przyszłość? Jesteś we właściwym miejscu! </w:t>
      </w:r>
      <w:r w:rsidRPr="5D97006B" w:rsidR="08E00472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pl-PL"/>
        </w:rPr>
        <w:t>👇</w:t>
      </w:r>
    </w:p>
    <w:p w:rsidRPr="00A61A05" w:rsidR="00BE671F" w:rsidP="5D97006B" w:rsidRDefault="00A61A05" w14:paraId="5195C76F" w14:textId="5211C1DC">
      <w:pPr>
        <w:spacing w:before="0" w:beforeAutospacing="0" w:after="0" w:afterAutospacing="0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</w:p>
    <w:p w:rsidRPr="00A61A05" w:rsidR="00BE671F" w:rsidP="5D97006B" w:rsidRDefault="00A61A05" w14:paraId="48AD1E96" w14:textId="5B4457FF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5D97006B" w:rsidR="08E0047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Nagrody NEB 2025 szukają projektów i pomysłów mających na celu przemianę naszych społeczności, dzielnic i Europy </w:t>
      </w:r>
      <w:r w:rsidRPr="5D97006B" w:rsidR="08E00472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pl-PL"/>
        </w:rPr>
        <w:t>🇪🇺</w:t>
      </w:r>
      <w:r w:rsidRPr="5D97006B" w:rsidR="08E0047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na lepsze! </w:t>
      </w:r>
    </w:p>
    <w:p w:rsidRPr="00A61A05" w:rsidR="00BE671F" w:rsidP="5D97006B" w:rsidRDefault="00A61A05" w14:paraId="0C3EA52A" w14:textId="3DD8D118">
      <w:pPr>
        <w:spacing w:before="0" w:beforeAutospacing="0" w:after="0" w:afterAutospacing="0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</w:p>
    <w:p w:rsidRPr="00A61A05" w:rsidR="00BE671F" w:rsidP="5D97006B" w:rsidRDefault="00A61A05" w14:paraId="6527037D" w14:textId="185D61C1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5D97006B" w:rsidR="08E00472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pl-PL"/>
        </w:rPr>
        <w:t>📣</w:t>
      </w:r>
      <w:r w:rsidRPr="5D97006B" w:rsidR="08E0047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NOWOŚĆ W TYM ROKU: NEB skupiamy się na NEB Przystępnyme Cenowo Mieszkalnictwieo.</w:t>
      </w:r>
    </w:p>
    <w:p w:rsidRPr="00A61A05" w:rsidR="00BE671F" w:rsidP="5D97006B" w:rsidRDefault="00A61A05" w14:paraId="3CDEBA88" w14:textId="5171B4FE">
      <w:pPr>
        <w:spacing w:before="0" w:beforeAutospacing="0" w:after="0" w:afterAutospacing="0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</w:p>
    <w:p w:rsidRPr="00A61A05" w:rsidR="00BE671F" w:rsidP="5D97006B" w:rsidRDefault="00A61A05" w14:paraId="593FBAB8" w14:textId="6F43891A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5D97006B" w:rsidR="08E0047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Zabłyśnij kreatywnością ✨ i wygraj nawet 30 000 EUR oraz pakiet promocyjny, który wyniesie Twój projekt lub pomysł na wyższy poziom.</w:t>
      </w:r>
    </w:p>
    <w:p w:rsidRPr="00A61A05" w:rsidR="00BE671F" w:rsidP="5D97006B" w:rsidRDefault="00A61A05" w14:paraId="1539617A" w14:textId="0473A7DD">
      <w:pPr>
        <w:spacing w:before="0" w:beforeAutospacing="0" w:after="0" w:afterAutospacing="0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</w:p>
    <w:p w:rsidRPr="00A61A05" w:rsidR="00BE671F" w:rsidP="5D97006B" w:rsidRDefault="00A61A05" w14:paraId="59F642E1" w14:textId="404F1F3E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5D97006B" w:rsidR="08E0047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➡</w:t>
      </w:r>
      <w:r w:rsidRPr="5D97006B" w:rsidR="08E0047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️</w:t>
      </w:r>
      <w:r w:rsidRPr="5D97006B" w:rsidR="08E0047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Wyślij zgłoszenie już teraz: zgłoszenia otwarte do </w:t>
      </w:r>
      <w:r w:rsidRPr="5D97006B" w:rsidR="08E00472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pl-PL"/>
        </w:rPr>
        <w:t>🗓</w:t>
      </w:r>
      <w:r w:rsidRPr="5D97006B" w:rsidR="08E0047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>️ 14 lutego 2025 r.</w:t>
      </w:r>
    </w:p>
    <w:p w:rsidRPr="00A61A05" w:rsidR="00BE671F" w:rsidP="5D97006B" w:rsidRDefault="00A61A05" w14:paraId="762F874B" w14:textId="676240E6">
      <w:pPr>
        <w:spacing w:before="0" w:beforeAutospacing="0" w:after="0" w:afterAutospacing="0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hyperlink r:id="R19dc65ffc3b54073">
        <w:r w:rsidRPr="5D97006B" w:rsidR="08E00472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pl-PL"/>
          </w:rPr>
          <w:t>https://prizes.new-european-bauhaus.europa.eu/submit-your-application-prizes</w:t>
        </w:r>
      </w:hyperlink>
    </w:p>
    <w:p w:rsidRPr="00A61A05" w:rsidR="00BE671F" w:rsidP="5D97006B" w:rsidRDefault="00A61A05" w14:paraId="0605F189" w14:textId="719BF20D">
      <w:pPr>
        <w:pStyle w:val="P68B1DB1-Normal5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5D97006B" w:rsidR="08E0047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Dowiedz się więcej o kryteriach kwalifikacji </w:t>
      </w:r>
      <w:r w:rsidRPr="5D97006B" w:rsidR="08E00472">
        <w:rPr>
          <w:rFonts w:ascii="Segoe UI Symbol" w:hAnsi="Segoe UI Symbol" w:eastAsia="Segoe UI Symbol" w:cs="Segoe UI Symbol"/>
          <w:b w:val="0"/>
          <w:bCs w:val="0"/>
          <w:i w:val="0"/>
          <w:iCs w:val="0"/>
          <w:noProof w:val="0"/>
          <w:sz w:val="22"/>
          <w:szCs w:val="22"/>
          <w:lang w:val="pl-PL"/>
        </w:rPr>
        <w:t>👉</w:t>
      </w:r>
      <w:r w:rsidRPr="5D97006B" w:rsidR="08E0047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pl-PL"/>
        </w:rPr>
        <w:t xml:space="preserve"> </w:t>
      </w:r>
      <w:hyperlink r:id="Rf07128152b1e4d8f">
        <w:r w:rsidRPr="5D97006B" w:rsidR="08E00472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pl-PL"/>
          </w:rPr>
          <w:t>https://prizes.new-european-bauhaus.europa.eu/guide-applicants-prizes</w:t>
        </w:r>
      </w:hyperlink>
    </w:p>
    <w:p w:rsidRPr="00A61A05" w:rsidR="00BE671F" w:rsidP="5D97006B" w:rsidRDefault="00A61A05" w14:paraId="6AB7CDE0" w14:textId="1B34430A">
      <w:pPr>
        <w:spacing w:before="0" w:beforeAutospacing="0" w:after="0" w:afterAutospacing="0" w:line="240" w:lineRule="auto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5D97006B" w:rsidR="08E00472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#NewEuropeanBauhaus #EUGreenDeal #EUPrizes</w:t>
      </w:r>
    </w:p>
    <w:sectPr w:rsidRPr="00A61A05" w:rsidR="00BE671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C0151"/>
    <w:multiLevelType w:val="hybridMultilevel"/>
    <w:tmpl w:val="FD5C4DF8"/>
    <w:lvl w:ilvl="0" w:tplc="A01E3790">
      <w:numFmt w:val="bullet"/>
      <w:lvlText w:val=""/>
      <w:lvlJc w:val="left"/>
      <w:pPr>
        <w:ind w:left="720" w:hanging="360"/>
      </w:pPr>
      <w:rPr>
        <w:rFonts w:hint="default" w:ascii="Wingdings" w:hAnsi="Wingdings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5748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FE0"/>
    <w:rsid w:val="00106BBA"/>
    <w:rsid w:val="00121491"/>
    <w:rsid w:val="001A5096"/>
    <w:rsid w:val="003901D2"/>
    <w:rsid w:val="004D01DB"/>
    <w:rsid w:val="00574FE0"/>
    <w:rsid w:val="005F3A74"/>
    <w:rsid w:val="00676E5D"/>
    <w:rsid w:val="00713863"/>
    <w:rsid w:val="0072752A"/>
    <w:rsid w:val="00940163"/>
    <w:rsid w:val="00983F08"/>
    <w:rsid w:val="009C7F1F"/>
    <w:rsid w:val="00A53570"/>
    <w:rsid w:val="00A61A05"/>
    <w:rsid w:val="00AE3F26"/>
    <w:rsid w:val="00BF3DDB"/>
    <w:rsid w:val="00C310B9"/>
    <w:rsid w:val="00C62FDD"/>
    <w:rsid w:val="00CE7D5D"/>
    <w:rsid w:val="00D11824"/>
    <w:rsid w:val="00D14108"/>
    <w:rsid w:val="00D80894"/>
    <w:rsid w:val="00E501A9"/>
    <w:rsid w:val="00E94597"/>
    <w:rsid w:val="00EE7CA5"/>
    <w:rsid w:val="00F8110B"/>
    <w:rsid w:val="00F94894"/>
    <w:rsid w:val="00FA6EFA"/>
    <w:rsid w:val="08E00472"/>
    <w:rsid w:val="24E8393C"/>
    <w:rsid w:val="5D97006B"/>
    <w:rsid w:val="7E39C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3CF875"/>
  <w15:chartTrackingRefBased/>
  <w15:docId w15:val="{AD58064A-A7E9-924F-9B27-B3C2A4D7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74FE0"/>
    <w:pPr>
      <w:spacing w:after="160" w:line="259" w:lineRule="auto"/>
    </w:pPr>
    <w:rPr>
      <w:rFonts w:eastAsiaTheme="minorHAnsi"/>
      <w:sz w:val="22"/>
      <w:szCs w:val="22"/>
      <w:lang w:val="fr-BE" w:eastAsia="en-US"/>
    </w:rPr>
  </w:style>
  <w:style w:type="character" w:styleId="Policepardfaut" w:default="1">
    <w:name w:val="Default Paragraph Font"/>
    <w:uiPriority w:val="1"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74FE0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574F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74FE0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574FE0"/>
    <w:rPr>
      <w:rFonts w:eastAsiaTheme="minorHAnsi"/>
      <w:sz w:val="20"/>
      <w:szCs w:val="20"/>
      <w:lang w:val="fr-BE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74FE0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574FE0"/>
    <w:rPr>
      <w:rFonts w:eastAsiaTheme="minorHAnsi"/>
      <w:b/>
      <w:bCs/>
      <w:sz w:val="20"/>
      <w:szCs w:val="20"/>
      <w:lang w:val="fr-BE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574FE0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1A5096"/>
    <w:pPr>
      <w:ind w:left="720"/>
      <w:contextualSpacing/>
    </w:pPr>
  </w:style>
  <w:style w:type="paragraph" w:styleId="P68B1DB1-Normal5" w:customStyle="1">
    <w:name w:val="P68B1DB1-Normal5"/>
    <w:basedOn w:val="Normal"/>
    <w:rsid w:val="00D11824"/>
    <w:pPr>
      <w:spacing w:after="0" w:line="276" w:lineRule="auto"/>
    </w:pPr>
    <w:rPr>
      <w:rFonts w:asciiTheme="majorHAnsi" w:hAnsiTheme="majorHAnsi" w:eastAsiaTheme="majorEastAsia" w:cstheme="majorBidi"/>
      <w:kern w:val="0"/>
      <w:szCs w:val="20"/>
      <w:lang w:val="en-US"/>
      <w14:ligatures w14:val="none"/>
    </w:rPr>
  </w:style>
  <w:style w:type="paragraph" w:styleId="paragraph" w:customStyle="1">
    <w:name w:val="paragraph"/>
    <w:basedOn w:val="Normal"/>
    <w:rsid w:val="005F3A7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fr-FR" w:eastAsia="zh-CN"/>
      <w14:ligatures w14:val="none"/>
    </w:rPr>
  </w:style>
  <w:style w:type="character" w:styleId="normaltextrun" w:customStyle="1">
    <w:name w:val="normaltextrun"/>
    <w:basedOn w:val="Policepardfaut"/>
    <w:rsid w:val="005F3A74"/>
  </w:style>
  <w:style w:type="character" w:styleId="scxw215226222" w:customStyle="1">
    <w:name w:val="scxw215226222"/>
    <w:basedOn w:val="Policepardfaut"/>
    <w:rsid w:val="005F3A74"/>
  </w:style>
  <w:style w:type="character" w:styleId="eop" w:customStyle="1">
    <w:name w:val="eop"/>
    <w:basedOn w:val="Policepardfaut"/>
    <w:rsid w:val="005F3A74"/>
  </w:style>
  <w:style w:type="character" w:styleId="scxw187395309" w:customStyle="1">
    <w:name w:val="scxw187395309"/>
    <w:basedOn w:val="Policepardfaut"/>
    <w:rsid w:val="00C310B9"/>
  </w:style>
  <w:style w:type="character" w:styleId="scxw139769827" w:customStyle="1">
    <w:name w:val="scxw139769827"/>
    <w:basedOn w:val="Policepardfaut"/>
    <w:rsid w:val="00676E5D"/>
  </w:style>
  <w:style w:type="character" w:styleId="scxw46719691" w:customStyle="1">
    <w:name w:val="scxw46719691"/>
    <w:basedOn w:val="Policepardfaut"/>
    <w:rsid w:val="00F94894"/>
  </w:style>
  <w:style w:type="character" w:styleId="scxw177943110" w:customStyle="1">
    <w:name w:val="scxw177943110"/>
    <w:basedOn w:val="Policepardfaut"/>
    <w:rsid w:val="004D01DB"/>
  </w:style>
  <w:style w:type="character" w:styleId="scxw35870529" w:customStyle="1">
    <w:name w:val="scxw35870529"/>
    <w:basedOn w:val="Policepardfaut"/>
    <w:rsid w:val="00D14108"/>
  </w:style>
  <w:style w:type="character" w:styleId="scxw33311971" w:customStyle="1">
    <w:name w:val="scxw33311971"/>
    <w:basedOn w:val="Policepardfaut"/>
    <w:rsid w:val="00F8110B"/>
  </w:style>
  <w:style w:type="character" w:styleId="scxw145215430" w:customStyle="1">
    <w:name w:val="scxw145215430"/>
    <w:basedOn w:val="Policepardfaut"/>
    <w:rsid w:val="00E94597"/>
  </w:style>
  <w:style w:type="character" w:styleId="scxw198029767" w:customStyle="1">
    <w:name w:val="scxw198029767"/>
    <w:basedOn w:val="Policepardfaut"/>
    <w:rsid w:val="00EE7CA5"/>
  </w:style>
  <w:style w:type="character" w:styleId="scxw19626127" w:customStyle="1">
    <w:name w:val="scxw19626127"/>
    <w:basedOn w:val="Policepardfaut"/>
    <w:rsid w:val="00713863"/>
  </w:style>
  <w:style w:type="character" w:styleId="scxw109137198" w:customStyle="1">
    <w:name w:val="scxw109137198"/>
    <w:basedOn w:val="Policepardfaut"/>
    <w:rsid w:val="00AE3F26"/>
  </w:style>
  <w:style w:type="character" w:styleId="scxw158967673" w:customStyle="1">
    <w:name w:val="scxw158967673"/>
    <w:basedOn w:val="Policepardfaut"/>
    <w:rsid w:val="00121491"/>
  </w:style>
  <w:style w:type="character" w:styleId="scxw9480572" w:customStyle="1">
    <w:name w:val="scxw9480572"/>
    <w:basedOn w:val="Policepardfaut"/>
    <w:rsid w:val="00106BBA"/>
  </w:style>
  <w:style w:type="character" w:styleId="scxw177117831" w:customStyle="1">
    <w:name w:val="scxw177117831"/>
    <w:basedOn w:val="Policepardfaut"/>
    <w:rsid w:val="00FA6EFA"/>
  </w:style>
  <w:style w:type="character" w:styleId="scxw53131550" w:customStyle="1">
    <w:name w:val="scxw53131550"/>
    <w:basedOn w:val="Policepardfaut"/>
    <w:rsid w:val="0072752A"/>
  </w:style>
  <w:style w:type="character" w:styleId="scxw132067959" w:customStyle="1">
    <w:name w:val="scxw132067959"/>
    <w:basedOn w:val="Policepardfaut"/>
    <w:rsid w:val="00BF3DDB"/>
  </w:style>
  <w:style w:type="character" w:styleId="scxw33712432" w:customStyle="1">
    <w:name w:val="scxw33712432"/>
    <w:basedOn w:val="Policepardfaut"/>
    <w:rsid w:val="00983F08"/>
  </w:style>
  <w:style w:type="character" w:styleId="scxw208918181" w:customStyle="1">
    <w:name w:val="scxw208918181"/>
    <w:basedOn w:val="Policepardfaut"/>
    <w:rsid w:val="00A61A05"/>
  </w:style>
  <w:style w:type="character" w:styleId="scxw127846328" w:customStyle="1">
    <w:name w:val="scxw127846328"/>
    <w:basedOn w:val="Policepardfaut"/>
    <w:rsid w:val="009C7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4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4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4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0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1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0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6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0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7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6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4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5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7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83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6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8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3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0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0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1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9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1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6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8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7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8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1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7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9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04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6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5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72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70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3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9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9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0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8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63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9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7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8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6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9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0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2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96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0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4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8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4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7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4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1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6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8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1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3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4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1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1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2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6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6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1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1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7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47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5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5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4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0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3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15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4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9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2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6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5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2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9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4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6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5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27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2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4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0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6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2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9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6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3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9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1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6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5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5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8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4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9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81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26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1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2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72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2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2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80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54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0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8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6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9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1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7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78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5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0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3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4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4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0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9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3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8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8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4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7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2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8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78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2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74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8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2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5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49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2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16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7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4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7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95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8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3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1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1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3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2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12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6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4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0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0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3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8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6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55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12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9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3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6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2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53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2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2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3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4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7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8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2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12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2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8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5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6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2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0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4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9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1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1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6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4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1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1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1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0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6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6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0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00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6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8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5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0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14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33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13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9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1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44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5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7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8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5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64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2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8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0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16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6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2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66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5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5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8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4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9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70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4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7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3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2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9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2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9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11" /><Relationship Type="http://schemas.openxmlformats.org/officeDocument/2006/relationships/customXml" Target="../customXml/item3.xml" Id="rId15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14" /><Relationship Type="http://schemas.openxmlformats.org/officeDocument/2006/relationships/hyperlink" Target="https://www.instagram.com/explore/tags/neweuropeanbauhaus/" TargetMode="External" Id="Rd72148f93b2f4812" /><Relationship Type="http://schemas.openxmlformats.org/officeDocument/2006/relationships/hyperlink" Target="https://prizes.new-european-bauhaus.europa.eu/submit-your-application-prizes" TargetMode="External" Id="R2c87f5cfb5e84489" /><Relationship Type="http://schemas.openxmlformats.org/officeDocument/2006/relationships/hyperlink" Target="https://prizes.new-european-bauhaus.europa.eu/guide-applicants-prizes" TargetMode="External" Id="Raa3d41289f4e4adf" /><Relationship Type="http://schemas.openxmlformats.org/officeDocument/2006/relationships/hyperlink" Target="https://eur02.safelinks.protection.outlook.com/?url=https%3A%2F%2Fprizes.new-european-bauhaus.europa.eu%2Fsubmit-your-application-prizes&amp;data=05%7C02%7Cmstrobbe%40vo-europe.eu%7Cbdc9b01398a34a69e44608dd31a7c203%7C48bd3516b4dd421ebb408fa043d57782%7C1%7C0%7C638721318791627699%7CUnknown%7CTWFpbGZsb3d8eyJFbXB0eU1hcGkiOnRydWUsIlYiOiIwLjAuMDAwMCIsIlAiOiJXaW4zMiIsIkFOIjoiTWFpbCIsIldUIjoyfQ%3D%3D%7C0%7C%7C%7C&amp;sdata=GybUWOWdGYr4WtPwhpSGC8JaHK35AIcDMgb2r62%2BFZ0%3D&amp;reserved=0" TargetMode="External" Id="R19dc65ffc3b54073" /><Relationship Type="http://schemas.openxmlformats.org/officeDocument/2006/relationships/hyperlink" Target="https://eur02.safelinks.protection.outlook.com/?url=https%3A%2F%2Fprizes.new-european-bauhaus.europa.eu%2Fguide-applicants-prizes&amp;data=05%7C02%7Cgpastore%40vo-europe.eu%7Cbdc9b01398a34a69e44608dd31a7c203%7C48bd3516b4dd421ebb408fa043d57782%7C1%7C0%7C638721318790625945%7CUnknown%7CTWFpbGZsb3d8eyJFbXB0eU1hcGkiOnRydWUsIlYiOiIwLjAuMDAwMCIsIlAiOiJXaW4zMiIsIkFOIjoiTWFpbCIsIldUIjoyfQ%3D%3D%7C0%7C%7C%7C&amp;sdata=G6ssDYcIxv1dBvhTKn94gaVjcrovPX0eTyDkCfEfLrA%3D&amp;reserved=0" TargetMode="External" Id="Rf07128152b1e4d8f" /><Relationship Type="http://schemas.openxmlformats.org/officeDocument/2006/relationships/hyperlink" Target="https://www.instagram.com/explore/tags/neweuropeanbauhaus/" TargetMode="External" Id="R7dda7f846052489e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eate a new document." ma:contentTypeScope="" ma:versionID="7c4b65c9387a573e5edaa12500e8cef7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247f8748084456bde4cfbceab82d68d0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Props1.xml><?xml version="1.0" encoding="utf-8"?>
<ds:datastoreItem xmlns:ds="http://schemas.openxmlformats.org/officeDocument/2006/customXml" ds:itemID="{A0EB55AE-6A49-45AA-84E4-507FEBA8B429}"/>
</file>

<file path=customXml/itemProps2.xml><?xml version="1.0" encoding="utf-8"?>
<ds:datastoreItem xmlns:ds="http://schemas.openxmlformats.org/officeDocument/2006/customXml" ds:itemID="{AA731218-9728-467B-9B89-774DB4CFDE78}"/>
</file>

<file path=customXml/itemProps3.xml><?xml version="1.0" encoding="utf-8"?>
<ds:datastoreItem xmlns:ds="http://schemas.openxmlformats.org/officeDocument/2006/customXml" ds:itemID="{4C5357D0-0844-4FBF-ABF1-808705D6F67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NEB Team</dc:creator>
  <keywords/>
  <dc:description/>
  <lastModifiedBy>Maxime Strobbe</lastModifiedBy>
  <revision>4</revision>
  <dcterms:created xsi:type="dcterms:W3CDTF">2025-01-13T15:54:00.0000000Z</dcterms:created>
  <dcterms:modified xsi:type="dcterms:W3CDTF">2025-01-26T21:22:15.7999585Z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</Properties>
</file>